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DB3F94"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r w:rsidR="001C1575" w:rsidRPr="003C1757">
              <w:rPr>
                <w:rFonts w:asciiTheme="minorHAnsi" w:hAnsiTheme="minorHAnsi" w:cstheme="minorHAnsi"/>
                <w:b/>
                <w:szCs w:val="22"/>
                <w:lang w:val="fr-CA"/>
              </w:rPr>
              <w:t>Event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BDC8B86"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Krista Seguin, (343) 551-9779, krista.seguin@forces.gc.ca</w:t>
            </w:r>
          </w:p>
        </w:tc>
      </w:tr>
      <w:tr w:rsidR="001C1575" w:rsidRPr="00DB3F94"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5CABE5B4" w14:textId="14F7A6A4" w:rsidR="00232384" w:rsidRDefault="00FA5CB1" w:rsidP="00744999">
            <w:pPr>
              <w:rPr>
                <w:rFonts w:asciiTheme="minorHAnsi" w:hAnsiTheme="minorHAnsi" w:cstheme="minorHAnsi"/>
                <w:sz w:val="22"/>
                <w:szCs w:val="22"/>
              </w:rPr>
            </w:pPr>
            <w:r>
              <w:rPr>
                <w:rFonts w:asciiTheme="minorHAnsi" w:hAnsiTheme="minorHAnsi" w:cstheme="minorHAnsi"/>
                <w:sz w:val="22"/>
                <w:szCs w:val="22"/>
              </w:rPr>
              <w:t>15 October</w:t>
            </w:r>
            <w:r w:rsidR="00232384">
              <w:rPr>
                <w:rFonts w:asciiTheme="minorHAnsi" w:hAnsiTheme="minorHAnsi" w:cstheme="minorHAnsi"/>
                <w:sz w:val="22"/>
                <w:szCs w:val="22"/>
              </w:rPr>
              <w:t xml:space="preserve"> </w:t>
            </w:r>
            <w:r w:rsidR="003C1757" w:rsidRPr="003C1757">
              <w:rPr>
                <w:rFonts w:asciiTheme="minorHAnsi" w:hAnsiTheme="minorHAnsi" w:cstheme="minorHAnsi"/>
                <w:sz w:val="22"/>
                <w:szCs w:val="22"/>
              </w:rPr>
              <w:t>2021</w:t>
            </w:r>
          </w:p>
          <w:p w14:paraId="25259072" w14:textId="0F1AD026" w:rsidR="001C1575" w:rsidRPr="00554FE9" w:rsidRDefault="002D392A" w:rsidP="00744999">
            <w:pPr>
              <w:rPr>
                <w:rFonts w:asciiTheme="minorHAnsi" w:hAnsiTheme="minorHAnsi" w:cstheme="minorHAnsi"/>
                <w:sz w:val="22"/>
                <w:szCs w:val="22"/>
              </w:rPr>
            </w:pPr>
            <w:r>
              <w:rPr>
                <w:rFonts w:asciiTheme="minorHAnsi" w:hAnsiTheme="minorHAnsi" w:cstheme="minorHAnsi"/>
                <w:sz w:val="22"/>
                <w:szCs w:val="22"/>
              </w:rPr>
              <w:t>15 o</w:t>
            </w:r>
            <w:r w:rsidR="00FA5CB1">
              <w:rPr>
                <w:rFonts w:asciiTheme="minorHAnsi" w:hAnsiTheme="minorHAnsi" w:cstheme="minorHAnsi"/>
                <w:sz w:val="22"/>
                <w:szCs w:val="22"/>
              </w:rPr>
              <w:t>ctobre</w:t>
            </w:r>
            <w:r w:rsidR="00232384">
              <w:rPr>
                <w:rFonts w:asciiTheme="minorHAnsi" w:hAnsiTheme="minorHAnsi" w:cstheme="minorHAnsi"/>
                <w:sz w:val="22"/>
                <w:szCs w:val="22"/>
              </w:rPr>
              <w:t xml:space="preserve"> </w:t>
            </w:r>
            <w:r w:rsidR="003C1757" w:rsidRPr="003C1757">
              <w:rPr>
                <w:rFonts w:asciiTheme="minorHAnsi" w:hAnsiTheme="minorHAnsi" w:cstheme="minorHAnsi"/>
                <w:sz w:val="22"/>
                <w:szCs w:val="22"/>
              </w:rPr>
              <w:t>2021</w:t>
            </w:r>
          </w:p>
        </w:tc>
      </w:tr>
      <w:tr w:rsidR="001C1575" w:rsidRPr="00DB3F94"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CC6482B" w:rsidR="001C1575" w:rsidRPr="00115F94" w:rsidRDefault="003C1757" w:rsidP="00744999">
            <w:pPr>
              <w:autoSpaceDE w:val="0"/>
              <w:autoSpaceDN w:val="0"/>
              <w:adjustRightInd w:val="0"/>
              <w:spacing w:before="60" w:after="60"/>
              <w:rPr>
                <w:rFonts w:asciiTheme="minorHAnsi" w:hAnsiTheme="minorHAnsi" w:cstheme="minorBidi"/>
                <w:sz w:val="22"/>
                <w:szCs w:val="22"/>
                <w:lang w:val="fr-CA"/>
              </w:rPr>
            </w:pPr>
            <w:r w:rsidRPr="00115F94">
              <w:rPr>
                <w:rFonts w:asciiTheme="minorHAnsi" w:hAnsiTheme="minorHAnsi" w:cstheme="minorBidi"/>
                <w:sz w:val="22"/>
                <w:szCs w:val="22"/>
                <w:lang w:val="fr-CA"/>
              </w:rPr>
              <w:t xml:space="preserve">National Capital Region </w:t>
            </w:r>
          </w:p>
          <w:p w14:paraId="66649A57" w14:textId="68E9ED9A"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DB3F94">
              <w:rPr>
                <w:rFonts w:asciiTheme="minorHAnsi" w:hAnsiTheme="minorHAnsi" w:cstheme="minorHAnsi"/>
                <w:sz w:val="22"/>
                <w:szCs w:val="22"/>
              </w:rPr>
            </w:r>
            <w:r w:rsidR="00DB3F94">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DB3F94">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DB3F94"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DB3F94"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B3F94">
              <w:rPr>
                <w:rFonts w:asciiTheme="minorHAnsi" w:hAnsiTheme="minorHAnsi" w:cstheme="minorHAnsi"/>
                <w:sz w:val="22"/>
                <w:szCs w:val="22"/>
              </w:rPr>
            </w:r>
            <w:r w:rsidR="00DB3F94">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B3F94">
              <w:rPr>
                <w:rFonts w:asciiTheme="minorHAnsi" w:hAnsiTheme="minorHAnsi" w:cstheme="minorHAnsi"/>
                <w:sz w:val="22"/>
                <w:szCs w:val="22"/>
              </w:rPr>
            </w:r>
            <w:r w:rsidR="00DB3F94">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B3F94">
              <w:rPr>
                <w:rFonts w:asciiTheme="minorHAnsi" w:hAnsiTheme="minorHAnsi" w:cstheme="minorHAnsi"/>
                <w:sz w:val="22"/>
                <w:szCs w:val="22"/>
                <w:lang w:val="fr-FR"/>
              </w:rPr>
            </w:r>
            <w:r w:rsidR="00DB3F94">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B3F94">
              <w:rPr>
                <w:rFonts w:asciiTheme="minorHAnsi" w:hAnsiTheme="minorHAnsi" w:cstheme="minorHAnsi"/>
                <w:sz w:val="22"/>
                <w:szCs w:val="22"/>
                <w:lang w:val="fr-FR"/>
              </w:rPr>
            </w:r>
            <w:r w:rsidR="00DB3F94">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B3F94">
              <w:rPr>
                <w:rFonts w:asciiTheme="minorHAnsi" w:hAnsiTheme="minorHAnsi" w:cstheme="minorHAnsi"/>
                <w:sz w:val="22"/>
                <w:szCs w:val="22"/>
                <w:lang w:val="fr-CA"/>
              </w:rPr>
            </w:r>
            <w:r w:rsidR="00DB3F94">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B3F94">
              <w:rPr>
                <w:rFonts w:asciiTheme="minorHAnsi" w:hAnsiTheme="minorHAnsi" w:cstheme="minorHAnsi"/>
                <w:sz w:val="22"/>
                <w:szCs w:val="22"/>
                <w:lang w:val="fr-CA"/>
              </w:rPr>
            </w:r>
            <w:r w:rsidR="00DB3F9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B3F94">
              <w:rPr>
                <w:rFonts w:asciiTheme="minorHAnsi" w:hAnsiTheme="minorHAnsi" w:cstheme="minorHAnsi"/>
                <w:sz w:val="22"/>
                <w:szCs w:val="22"/>
                <w:lang w:val="fr-CA"/>
              </w:rPr>
            </w:r>
            <w:r w:rsidR="00DB3F9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7DC79D" w:rsidR="00076BA1" w:rsidRDefault="00076BA1" w:rsidP="00076BA1">
            <w:r w:rsidRPr="0FCE64E0">
              <w:fldChar w:fldCharType="begin">
                <w:ffData>
                  <w:name w:val=""/>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DB3F94">
              <w:rPr>
                <w:rFonts w:asciiTheme="minorHAnsi" w:hAnsiTheme="minorHAnsi" w:cstheme="minorHAnsi"/>
                <w:sz w:val="22"/>
                <w:szCs w:val="22"/>
              </w:rPr>
            </w:r>
            <w:r w:rsidR="00DB3F9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B3F94">
              <w:rPr>
                <w:rFonts w:asciiTheme="minorHAnsi" w:hAnsiTheme="minorHAnsi" w:cstheme="minorHAnsi"/>
                <w:sz w:val="22"/>
                <w:szCs w:val="22"/>
              </w:rPr>
            </w:r>
            <w:r w:rsidR="00DB3F94">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DB3F94"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B3F94">
              <w:rPr>
                <w:rFonts w:asciiTheme="minorHAnsi" w:hAnsiTheme="minorHAnsi" w:cstheme="minorHAnsi"/>
                <w:sz w:val="22"/>
                <w:szCs w:val="22"/>
              </w:rPr>
            </w:r>
            <w:r w:rsidR="00DB3F9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DB3F94">
              <w:rPr>
                <w:rFonts w:asciiTheme="minorHAnsi" w:hAnsiTheme="minorHAnsi" w:cstheme="minorHAnsi"/>
                <w:sz w:val="22"/>
                <w:szCs w:val="22"/>
              </w:rPr>
            </w:r>
            <w:r w:rsidR="00DB3F94">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B3F94">
              <w:rPr>
                <w:rFonts w:asciiTheme="minorHAnsi" w:hAnsiTheme="minorHAnsi" w:cstheme="minorHAnsi"/>
                <w:sz w:val="22"/>
                <w:szCs w:val="22"/>
              </w:rPr>
            </w:r>
            <w:r w:rsidR="00DB3F9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B3F94">
              <w:rPr>
                <w:rFonts w:asciiTheme="minorHAnsi" w:hAnsiTheme="minorHAnsi" w:cstheme="minorHAnsi"/>
                <w:sz w:val="22"/>
                <w:szCs w:val="22"/>
              </w:rPr>
            </w:r>
            <w:r w:rsidR="00DB3F9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p w14:paraId="12AFEE36" w14:textId="58B6AE02" w:rsidR="002D392A" w:rsidRDefault="002D392A" w:rsidP="000E6A0B">
      <w:pPr>
        <w:rPr>
          <w:rFonts w:asciiTheme="minorHAnsi" w:hAnsiTheme="minorHAnsi" w:cstheme="minorBidi"/>
          <w:b/>
          <w:bCs/>
          <w:sz w:val="22"/>
          <w:szCs w:val="22"/>
        </w:rPr>
      </w:pPr>
    </w:p>
    <w:p w14:paraId="008A67A4" w14:textId="77777777" w:rsidR="002D392A" w:rsidRDefault="002D392A" w:rsidP="000E6A0B">
      <w:pPr>
        <w:rPr>
          <w:rFonts w:asciiTheme="minorHAnsi" w:hAnsiTheme="minorHAnsi" w:cstheme="minorBidi"/>
          <w:b/>
          <w:bCs/>
          <w:sz w:val="22"/>
          <w:szCs w:val="22"/>
        </w:rPr>
      </w:pPr>
    </w:p>
    <w:p w14:paraId="2A07297A" w14:textId="77777777" w:rsidR="002D392A" w:rsidRDefault="002D392A" w:rsidP="000E6A0B">
      <w:pPr>
        <w:rPr>
          <w:rFonts w:asciiTheme="minorHAnsi" w:hAnsiTheme="minorHAnsi" w:cstheme="minorBidi"/>
          <w:b/>
          <w:bCs/>
          <w:sz w:val="22"/>
          <w:szCs w:val="22"/>
        </w:rPr>
      </w:pPr>
    </w:p>
    <w:p w14:paraId="1429ACF3" w14:textId="77777777" w:rsidR="002D392A" w:rsidRDefault="002D392A" w:rsidP="000E6A0B">
      <w:pPr>
        <w:rPr>
          <w:rFonts w:asciiTheme="minorHAnsi" w:hAnsiTheme="minorHAnsi" w:cstheme="minorBidi"/>
          <w:b/>
          <w:bCs/>
          <w:sz w:val="22"/>
          <w:szCs w:val="22"/>
        </w:rPr>
      </w:pPr>
    </w:p>
    <w:p w14:paraId="128DE1DF" w14:textId="77777777" w:rsidR="002D392A" w:rsidRDefault="002D392A" w:rsidP="000E6A0B">
      <w:pPr>
        <w:rPr>
          <w:rFonts w:asciiTheme="minorHAnsi" w:hAnsiTheme="minorHAnsi" w:cstheme="minorBidi"/>
          <w:b/>
          <w:bCs/>
          <w:sz w:val="22"/>
          <w:szCs w:val="22"/>
        </w:rPr>
      </w:pPr>
    </w:p>
    <w:p w14:paraId="70C65D8F" w14:textId="77777777" w:rsidR="002D392A" w:rsidRDefault="002D392A" w:rsidP="000E6A0B">
      <w:pPr>
        <w:rPr>
          <w:rFonts w:asciiTheme="minorHAnsi" w:hAnsiTheme="minorHAnsi" w:cstheme="minorBidi"/>
          <w:b/>
          <w:bCs/>
          <w:sz w:val="22"/>
          <w:szCs w:val="22"/>
        </w:rPr>
      </w:pPr>
    </w:p>
    <w:p w14:paraId="321D4B93" w14:textId="77777777" w:rsidR="002D392A" w:rsidRDefault="002D392A" w:rsidP="000E6A0B">
      <w:pPr>
        <w:rPr>
          <w:rFonts w:asciiTheme="minorHAnsi" w:hAnsiTheme="minorHAnsi" w:cstheme="minorBidi"/>
          <w:b/>
          <w:bCs/>
          <w:sz w:val="22"/>
          <w:szCs w:val="22"/>
        </w:rPr>
      </w:pPr>
    </w:p>
    <w:p w14:paraId="3FCE2127" w14:textId="77777777" w:rsidR="002D392A" w:rsidRDefault="002D392A" w:rsidP="000E6A0B">
      <w:pPr>
        <w:rPr>
          <w:rFonts w:asciiTheme="minorHAnsi" w:hAnsiTheme="minorHAnsi" w:cstheme="minorBidi"/>
          <w:b/>
          <w:bCs/>
          <w:sz w:val="22"/>
          <w:szCs w:val="22"/>
        </w:rPr>
      </w:pPr>
    </w:p>
    <w:p w14:paraId="3EBE73BA" w14:textId="77777777" w:rsidR="002D392A" w:rsidRDefault="002D392A" w:rsidP="000E6A0B">
      <w:pPr>
        <w:rPr>
          <w:rFonts w:asciiTheme="minorHAnsi" w:hAnsiTheme="minorHAnsi" w:cstheme="minorBidi"/>
          <w:b/>
          <w:bCs/>
          <w:sz w:val="22"/>
          <w:szCs w:val="22"/>
        </w:rPr>
      </w:pPr>
    </w:p>
    <w:p w14:paraId="6A506429" w14:textId="77777777" w:rsidR="002D392A" w:rsidRDefault="002D392A"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DB3F94"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DB3F94"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DB3F94" w14:paraId="04646853" w14:textId="77777777" w:rsidTr="000E6A0B">
        <w:tc>
          <w:tcPr>
            <w:tcW w:w="10754" w:type="dxa"/>
            <w:gridSpan w:val="2"/>
          </w:tcPr>
          <w:p w14:paraId="2A6E980B" w14:textId="35F1EF38" w:rsidR="002D392A" w:rsidRPr="002D392A" w:rsidRDefault="002D392A" w:rsidP="002D392A">
            <w:pPr>
              <w:rPr>
                <w:rFonts w:asciiTheme="minorHAnsi" w:hAnsiTheme="minorHAnsi" w:cstheme="minorHAnsi"/>
                <w:sz w:val="22"/>
                <w:szCs w:val="22"/>
              </w:rPr>
            </w:pPr>
            <w:r w:rsidRPr="002D392A">
              <w:rPr>
                <w:rFonts w:asciiTheme="minorHAnsi" w:hAnsiTheme="minorHAnsi" w:cstheme="minorHAnsi"/>
                <w:sz w:val="22"/>
                <w:szCs w:val="22"/>
              </w:rPr>
              <w:t xml:space="preserve">Participants must be able to tolerate 6 hours of light to moderate paced activities throughout the workshop. Participants must be able to wear some protective equipment for part of the day and occasionally hold as well as raise and lower upper limbs. Participants will be joined with other ill/injured members and civilians, and therefore should be able to function in a social environment.  </w:t>
            </w:r>
          </w:p>
          <w:p w14:paraId="4D990C3B" w14:textId="5A6E3B6C" w:rsidR="00775854" w:rsidRPr="002D392A" w:rsidRDefault="003C1757" w:rsidP="000E6A0B">
            <w:pPr>
              <w:autoSpaceDE w:val="0"/>
              <w:autoSpaceDN w:val="0"/>
              <w:adjustRightInd w:val="0"/>
              <w:rPr>
                <w:rFonts w:asciiTheme="minorHAnsi" w:hAnsiTheme="minorHAnsi" w:cstheme="minorBidi"/>
                <w:b/>
                <w:bCs/>
                <w:sz w:val="22"/>
                <w:szCs w:val="22"/>
                <w:highlight w:val="yellow"/>
                <w:u w:val="single"/>
                <w:lang w:val="fr-CA"/>
              </w:rPr>
            </w:pPr>
            <w:r w:rsidRPr="002D392A">
              <w:rPr>
                <w:rFonts w:asciiTheme="minorHAnsi" w:eastAsia="Calibri" w:hAnsiTheme="minorHAnsi" w:cstheme="minorBidi"/>
                <w:color w:val="000000" w:themeColor="text1"/>
                <w:sz w:val="22"/>
                <w:szCs w:val="22"/>
                <w:lang w:val="fr-CA" w:eastAsia="en-US"/>
              </w:rPr>
              <w:t xml:space="preserve">. </w:t>
            </w:r>
            <w:r w:rsidR="00775854" w:rsidRPr="002D392A">
              <w:rPr>
                <w:rFonts w:asciiTheme="minorHAnsi" w:eastAsia="Calibri" w:hAnsiTheme="minorHAnsi" w:cstheme="minorBidi"/>
                <w:color w:val="000000" w:themeColor="text1"/>
                <w:sz w:val="22"/>
                <w:szCs w:val="22"/>
                <w:highlight w:val="yellow"/>
                <w:lang w:val="fr-CA" w:eastAsia="en-US"/>
              </w:rPr>
              <w:t xml:space="preserve"> </w:t>
            </w:r>
          </w:p>
          <w:p w14:paraId="4A273715" w14:textId="4B78BA67" w:rsidR="005E1280" w:rsidRPr="00115F94" w:rsidRDefault="002D392A" w:rsidP="002D392A">
            <w:pPr>
              <w:autoSpaceDE w:val="0"/>
              <w:autoSpaceDN w:val="0"/>
              <w:adjustRightInd w:val="0"/>
              <w:rPr>
                <w:rFonts w:asciiTheme="minorHAnsi" w:eastAsia="Calibri" w:hAnsiTheme="minorHAnsi" w:cstheme="minorBidi"/>
                <w:color w:val="000000" w:themeColor="text1"/>
                <w:sz w:val="22"/>
                <w:szCs w:val="22"/>
                <w:lang w:val="fr-CA" w:eastAsia="en-US"/>
              </w:rPr>
            </w:pPr>
            <w:r w:rsidRPr="002D392A">
              <w:rPr>
                <w:rFonts w:asciiTheme="minorHAnsi" w:eastAsia="Calibri" w:hAnsiTheme="minorHAnsi" w:cstheme="minorBidi"/>
                <w:color w:val="000000" w:themeColor="text1"/>
                <w:sz w:val="22"/>
                <w:szCs w:val="22"/>
                <w:lang w:val="fr-CA" w:eastAsia="en-US"/>
              </w:rPr>
              <w:t xml:space="preserve">Les participants doivent être en mesure de soutenir 6 heures d’activité légère à modéré. Les participants doivent aussi être en mesure de porter de l’équipement de protection pendant une partie de la journée et, à l’occasion, de tenir et de lever les bras. Les participants doivent être confortables d’interagir dans un groupe avec d’autres membres des FAC et des membres civils. </w:t>
            </w:r>
          </w:p>
        </w:tc>
      </w:tr>
      <w:tr w:rsidR="00775854" w:rsidRPr="00DB3F94"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DB3F94" w14:paraId="69F156BE" w14:textId="77777777" w:rsidTr="000E6A0B">
        <w:tc>
          <w:tcPr>
            <w:tcW w:w="10754" w:type="dxa"/>
            <w:gridSpan w:val="2"/>
          </w:tcPr>
          <w:p w14:paraId="1340D94A" w14:textId="6E52284D"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r w:rsidR="00004AC3" w:rsidRPr="0FCE64E0">
              <w:rPr>
                <w:rFonts w:asciiTheme="minorHAnsi" w:hAnsiTheme="minorHAnsi" w:cstheme="minorBidi"/>
                <w:sz w:val="22"/>
                <w:szCs w:val="22"/>
              </w:rPr>
              <w:t>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DB3F94"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DC1C1BF" w14:textId="19362276" w:rsidR="002D392A" w:rsidRDefault="002D392A" w:rsidP="000E6A0B">
            <w:pPr>
              <w:rPr>
                <w:rFonts w:asciiTheme="minorHAnsi" w:hAnsiTheme="minorHAnsi" w:cstheme="minorHAnsi"/>
                <w:sz w:val="22"/>
                <w:szCs w:val="22"/>
              </w:rPr>
            </w:pPr>
          </w:p>
          <w:p w14:paraId="58E9B79F" w14:textId="70E67028" w:rsidR="002D392A" w:rsidRPr="00DB3F94" w:rsidRDefault="002D392A" w:rsidP="000E6A0B">
            <w:pPr>
              <w:rPr>
                <w:rFonts w:asciiTheme="minorHAnsi" w:hAnsiTheme="minorHAnsi" w:cstheme="minorHAnsi"/>
                <w:b/>
                <w:sz w:val="22"/>
                <w:szCs w:val="22"/>
                <w:lang w:val="fr-CA"/>
              </w:rPr>
            </w:pPr>
            <w:r w:rsidRPr="002D392A">
              <w:rPr>
                <w:rFonts w:asciiTheme="minorHAnsi" w:hAnsiTheme="minorHAnsi" w:cstheme="minorHAnsi"/>
                <w:b/>
                <w:sz w:val="22"/>
                <w:szCs w:val="22"/>
              </w:rPr>
              <w:t xml:space="preserve">In anticipation of changes to the provincial health measures against COVID-19, be advised that a proof of vaccination or vaccine passport may be required on the day of the event. </w:t>
            </w:r>
            <w:r w:rsidRPr="00DB3F94">
              <w:rPr>
                <w:rFonts w:asciiTheme="minorHAnsi" w:hAnsiTheme="minorHAnsi" w:cstheme="minorHAnsi"/>
                <w:b/>
                <w:sz w:val="22"/>
                <w:szCs w:val="22"/>
                <w:lang w:val="fr-CA"/>
              </w:rPr>
              <w:t>We are currently seeking clarification.</w:t>
            </w:r>
          </w:p>
          <w:p w14:paraId="62D6CC49" w14:textId="77777777" w:rsidR="00775854" w:rsidRPr="00DB3F94" w:rsidRDefault="00775854" w:rsidP="000E6A0B">
            <w:pPr>
              <w:ind w:hanging="709"/>
              <w:rPr>
                <w:rFonts w:asciiTheme="minorHAnsi" w:hAnsiTheme="minorHAnsi" w:cstheme="minorHAnsi"/>
                <w:sz w:val="22"/>
                <w:szCs w:val="22"/>
                <w:lang w:val="fr-CA"/>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Les participants doivent remplir l'outil d'auto-évaluation COVID-19 du gouvernement provincial / territorial ou fédéral avant d'assister à l'événement. Les personnes doivent s'abstenir de p</w:t>
            </w:r>
            <w:bookmarkStart w:id="2" w:name="_GoBack"/>
            <w:r w:rsidRPr="00AC2255">
              <w:rPr>
                <w:rFonts w:asciiTheme="minorHAnsi" w:hAnsiTheme="minorHAnsi" w:cstheme="minorHAnsi"/>
                <w:sz w:val="22"/>
                <w:szCs w:val="27"/>
                <w:lang w:val="fr-CA"/>
              </w:rPr>
              <w:t>a</w:t>
            </w:r>
            <w:bookmarkEnd w:id="2"/>
            <w:r w:rsidRPr="00AC2255">
              <w:rPr>
                <w:rFonts w:asciiTheme="minorHAnsi" w:hAnsiTheme="minorHAnsi" w:cstheme="minorHAnsi"/>
                <w:sz w:val="22"/>
                <w:szCs w:val="27"/>
                <w:lang w:val="fr-CA"/>
              </w:rPr>
              <w:t xml:space="preserve">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7C3B353E"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0676929F" w14:textId="77777777" w:rsidR="002D392A" w:rsidRDefault="002D392A" w:rsidP="000E6A0B">
            <w:pPr>
              <w:rPr>
                <w:rFonts w:asciiTheme="minorHAnsi" w:hAnsiTheme="minorHAnsi" w:cstheme="minorHAnsi"/>
                <w:sz w:val="22"/>
                <w:szCs w:val="27"/>
                <w:lang w:val="fr-CA"/>
              </w:rPr>
            </w:pPr>
          </w:p>
          <w:p w14:paraId="4C2CFF1F" w14:textId="0C4D56A6" w:rsidR="002D392A" w:rsidRPr="002D392A" w:rsidRDefault="002D392A" w:rsidP="00DB3F94">
            <w:pPr>
              <w:rPr>
                <w:rFonts w:asciiTheme="minorHAnsi" w:hAnsiTheme="minorHAnsi" w:cstheme="minorHAnsi"/>
                <w:b/>
                <w:sz w:val="22"/>
                <w:szCs w:val="27"/>
                <w:lang w:val="fr-CA"/>
              </w:rPr>
            </w:pPr>
            <w:r w:rsidRPr="002D392A">
              <w:rPr>
                <w:rFonts w:asciiTheme="minorHAnsi" w:hAnsiTheme="minorHAnsi" w:cstheme="minorHAnsi"/>
                <w:b/>
                <w:sz w:val="22"/>
                <w:szCs w:val="27"/>
                <w:lang w:val="fr-CA"/>
              </w:rPr>
              <w:t>En prévision des changements apportés aux mesures sanitaires provinciales contre la COVID-19, soyez avisé qu'une preuve de vaccination ou passeport vaccinale peut être requise le jour de l'événement. Nous attendons actuellement des éclaircissements.</w:t>
            </w:r>
          </w:p>
        </w:tc>
      </w:tr>
      <w:tr w:rsidR="00775854" w:rsidRPr="00DB3F94"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DB3F94"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FCDBF69" w14:textId="77777777" w:rsidR="005E1280" w:rsidRPr="000E6A0B" w:rsidRDefault="005E128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DB3F94"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DB3F94"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DB3F94"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4A9E7D5F" w14:textId="746F67F3" w:rsidR="002D392A" w:rsidRDefault="002D392A" w:rsidP="00C45374">
      <w:pPr>
        <w:autoSpaceDE w:val="0"/>
        <w:autoSpaceDN w:val="0"/>
        <w:adjustRightInd w:val="0"/>
        <w:spacing w:before="60" w:after="60"/>
        <w:rPr>
          <w:rFonts w:asciiTheme="minorHAnsi" w:hAnsiTheme="minorHAnsi" w:cstheme="minorHAnsi"/>
          <w:b/>
          <w:color w:val="C00000"/>
          <w:sz w:val="22"/>
          <w:szCs w:val="22"/>
          <w:lang w:val="fr-CA"/>
        </w:rPr>
      </w:pPr>
    </w:p>
    <w:p w14:paraId="7DF328C1" w14:textId="77777777" w:rsidR="002D392A" w:rsidRDefault="002D392A"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DB3F94"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lastRenderedPageBreak/>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DB3F94"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B3F94">
              <w:rPr>
                <w:rFonts w:asciiTheme="minorHAnsi" w:hAnsiTheme="minorHAnsi" w:cstheme="minorHAnsi"/>
                <w:sz w:val="22"/>
                <w:szCs w:val="22"/>
                <w:lang w:val="fr-CA"/>
              </w:rPr>
            </w:r>
            <w:r w:rsidR="00DB3F9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B3F94">
              <w:rPr>
                <w:rFonts w:asciiTheme="minorHAnsi" w:hAnsiTheme="minorHAnsi" w:cstheme="minorHAnsi"/>
                <w:sz w:val="22"/>
                <w:szCs w:val="22"/>
                <w:lang w:val="fr-CA"/>
              </w:rPr>
            </w:r>
            <w:r w:rsidR="00DB3F94">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DB3F94"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DB3F94"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B3F94">
              <w:rPr>
                <w:rFonts w:asciiTheme="minorHAnsi" w:hAnsiTheme="minorHAnsi" w:cstheme="minorHAnsi"/>
                <w:sz w:val="22"/>
                <w:szCs w:val="22"/>
                <w:lang w:val="fr-CA"/>
              </w:rPr>
            </w:r>
            <w:r w:rsidR="00DB3F9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B3F94">
              <w:rPr>
                <w:rFonts w:asciiTheme="minorHAnsi" w:hAnsiTheme="minorHAnsi" w:cstheme="minorHAnsi"/>
                <w:sz w:val="22"/>
                <w:szCs w:val="22"/>
                <w:lang w:val="fr-CA"/>
              </w:rPr>
            </w:r>
            <w:r w:rsidR="00DB3F94">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DB3F94"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5C332" w14:textId="77777777" w:rsidR="003E189D" w:rsidRDefault="003E189D">
      <w:r>
        <w:separator/>
      </w:r>
    </w:p>
  </w:endnote>
  <w:endnote w:type="continuationSeparator" w:id="0">
    <w:p w14:paraId="20351027" w14:textId="77777777" w:rsidR="003E189D" w:rsidRDefault="003E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DB3F94">
      <w:rPr>
        <w:rStyle w:val="PageNumber"/>
        <w:rFonts w:ascii="Arial" w:hAnsi="Arial" w:cs="Arial"/>
        <w:bCs/>
        <w:noProof/>
        <w:sz w:val="20"/>
        <w:szCs w:val="20"/>
        <w:lang w:val="fr-CA"/>
      </w:rPr>
      <w:t>3</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DB3F94">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D41BE" w14:textId="77777777" w:rsidR="003E189D" w:rsidRDefault="003E189D">
      <w:r>
        <w:separator/>
      </w:r>
    </w:p>
  </w:footnote>
  <w:footnote w:type="continuationSeparator" w:id="0">
    <w:p w14:paraId="7F4F7444" w14:textId="77777777" w:rsidR="003E189D" w:rsidRDefault="003E1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7C7EBF7">
          <wp:simplePos x="0" y="0"/>
          <wp:positionH relativeFrom="margin">
            <wp:posOffset>6318250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D29EC1F" w14:textId="1D973874" w:rsidR="00115F94" w:rsidRDefault="00FA5CB1" w:rsidP="004500AB">
    <w:pPr>
      <w:jc w:val="center"/>
      <w:rPr>
        <w:rFonts w:asciiTheme="minorHAnsi" w:hAnsiTheme="minorHAnsi" w:cstheme="minorBidi"/>
        <w:b/>
        <w:bCs/>
        <w:sz w:val="22"/>
        <w:szCs w:val="22"/>
      </w:rPr>
    </w:pPr>
    <w:r>
      <w:rPr>
        <w:rFonts w:asciiTheme="minorHAnsi" w:hAnsiTheme="minorHAnsi" w:cstheme="minorBidi"/>
        <w:b/>
        <w:bCs/>
        <w:sz w:val="22"/>
        <w:szCs w:val="22"/>
      </w:rPr>
      <w:t xml:space="preserve">BLACKSMITHING WORKSHOP, OTTAWA, ON, 26 OCTOBER </w:t>
    </w:r>
    <w:r w:rsidR="003C1757" w:rsidRPr="003C1757">
      <w:rPr>
        <w:rFonts w:asciiTheme="minorHAnsi" w:hAnsiTheme="minorHAnsi" w:cstheme="minorBidi"/>
        <w:b/>
        <w:bCs/>
        <w:sz w:val="22"/>
        <w:szCs w:val="22"/>
      </w:rPr>
      <w:t>2021</w:t>
    </w:r>
  </w:p>
  <w:p w14:paraId="37F329FB" w14:textId="69DD6596" w:rsidR="00115F94" w:rsidRPr="00115F94" w:rsidRDefault="00FA5CB1" w:rsidP="00115F94">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ATELIER DE </w:t>
    </w:r>
    <w:r w:rsidR="002D392A">
      <w:rPr>
        <w:rFonts w:asciiTheme="minorHAnsi" w:hAnsiTheme="minorHAnsi" w:cstheme="minorBidi"/>
        <w:b/>
        <w:bCs/>
        <w:sz w:val="22"/>
        <w:szCs w:val="22"/>
        <w:lang w:val="fr-CA"/>
      </w:rPr>
      <w:t>FERRONNERIE</w:t>
    </w:r>
    <w:r w:rsidR="00CE34B5">
      <w:rPr>
        <w:rFonts w:asciiTheme="minorHAnsi" w:hAnsiTheme="minorHAnsi" w:cstheme="minorBidi"/>
        <w:b/>
        <w:bCs/>
        <w:sz w:val="22"/>
        <w:szCs w:val="22"/>
        <w:lang w:val="fr-CA"/>
      </w:rPr>
      <w:t xml:space="preserve">, OTTAWA, ON, </w:t>
    </w:r>
    <w:r>
      <w:rPr>
        <w:rFonts w:asciiTheme="minorHAnsi" w:hAnsiTheme="minorHAnsi" w:cstheme="minorBidi"/>
        <w:b/>
        <w:bCs/>
        <w:sz w:val="22"/>
        <w:szCs w:val="22"/>
        <w:lang w:val="fr-CA"/>
      </w:rPr>
      <w:t>26 OCTOBRE</w:t>
    </w:r>
    <w:r w:rsidR="00CE34B5">
      <w:rPr>
        <w:rFonts w:asciiTheme="minorHAnsi" w:hAnsiTheme="minorHAnsi" w:cstheme="minorBidi"/>
        <w:b/>
        <w:bCs/>
        <w:sz w:val="22"/>
        <w:szCs w:val="22"/>
        <w:lang w:val="fr-CA"/>
      </w:rPr>
      <w:t xml:space="preserve"> </w:t>
    </w:r>
    <w:r w:rsidR="00115F94">
      <w:rPr>
        <w:rFonts w:asciiTheme="minorHAnsi" w:hAnsiTheme="minorHAnsi" w:cstheme="minorBidi"/>
        <w:b/>
        <w:bCs/>
        <w:sz w:val="22"/>
        <w:szCs w:val="22"/>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4AC3"/>
    <w:rsid w:val="00040253"/>
    <w:rsid w:val="000537A2"/>
    <w:rsid w:val="0006053B"/>
    <w:rsid w:val="00067B75"/>
    <w:rsid w:val="00076BA1"/>
    <w:rsid w:val="00092629"/>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4ABB"/>
    <w:rsid w:val="00185BC1"/>
    <w:rsid w:val="001932B0"/>
    <w:rsid w:val="00195560"/>
    <w:rsid w:val="00195F74"/>
    <w:rsid w:val="0019750F"/>
    <w:rsid w:val="001B7AF4"/>
    <w:rsid w:val="001B7F22"/>
    <w:rsid w:val="001C1575"/>
    <w:rsid w:val="001E2BFB"/>
    <w:rsid w:val="001F04D3"/>
    <w:rsid w:val="001F5B78"/>
    <w:rsid w:val="002074DB"/>
    <w:rsid w:val="00215CB7"/>
    <w:rsid w:val="0022475C"/>
    <w:rsid w:val="00232384"/>
    <w:rsid w:val="0023264A"/>
    <w:rsid w:val="00234C15"/>
    <w:rsid w:val="00237841"/>
    <w:rsid w:val="00245137"/>
    <w:rsid w:val="00253258"/>
    <w:rsid w:val="00253E02"/>
    <w:rsid w:val="00297114"/>
    <w:rsid w:val="002A1011"/>
    <w:rsid w:val="002A2B77"/>
    <w:rsid w:val="002C2316"/>
    <w:rsid w:val="002D392A"/>
    <w:rsid w:val="002E157E"/>
    <w:rsid w:val="002E68BB"/>
    <w:rsid w:val="00307C46"/>
    <w:rsid w:val="00310993"/>
    <w:rsid w:val="0031240B"/>
    <w:rsid w:val="00314FFA"/>
    <w:rsid w:val="003244A6"/>
    <w:rsid w:val="00331377"/>
    <w:rsid w:val="00340025"/>
    <w:rsid w:val="00342F08"/>
    <w:rsid w:val="00343417"/>
    <w:rsid w:val="00353139"/>
    <w:rsid w:val="003700CE"/>
    <w:rsid w:val="003A2B8D"/>
    <w:rsid w:val="003B25E8"/>
    <w:rsid w:val="003C1757"/>
    <w:rsid w:val="003C3251"/>
    <w:rsid w:val="003D3DA9"/>
    <w:rsid w:val="003E189D"/>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6BE9"/>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1280"/>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87720"/>
    <w:rsid w:val="008A4348"/>
    <w:rsid w:val="008B2E0F"/>
    <w:rsid w:val="008C3365"/>
    <w:rsid w:val="008C3729"/>
    <w:rsid w:val="008C4D4D"/>
    <w:rsid w:val="008E226B"/>
    <w:rsid w:val="00902918"/>
    <w:rsid w:val="00914F45"/>
    <w:rsid w:val="00924349"/>
    <w:rsid w:val="00927ED0"/>
    <w:rsid w:val="00937076"/>
    <w:rsid w:val="0094081A"/>
    <w:rsid w:val="0094662E"/>
    <w:rsid w:val="00946E55"/>
    <w:rsid w:val="0095247B"/>
    <w:rsid w:val="009535A9"/>
    <w:rsid w:val="00955BF7"/>
    <w:rsid w:val="00956AA8"/>
    <w:rsid w:val="00956B3F"/>
    <w:rsid w:val="00976143"/>
    <w:rsid w:val="00981297"/>
    <w:rsid w:val="009A487F"/>
    <w:rsid w:val="009B0850"/>
    <w:rsid w:val="009B4322"/>
    <w:rsid w:val="009C1C1D"/>
    <w:rsid w:val="009E103D"/>
    <w:rsid w:val="009E14DC"/>
    <w:rsid w:val="009E2E96"/>
    <w:rsid w:val="00A034A3"/>
    <w:rsid w:val="00A043F9"/>
    <w:rsid w:val="00A072F0"/>
    <w:rsid w:val="00A47F63"/>
    <w:rsid w:val="00A5371E"/>
    <w:rsid w:val="00A65E62"/>
    <w:rsid w:val="00A675E6"/>
    <w:rsid w:val="00A67C3F"/>
    <w:rsid w:val="00A72C0B"/>
    <w:rsid w:val="00A73662"/>
    <w:rsid w:val="00A96BAA"/>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B047A"/>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34B5"/>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3F94"/>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5CB1"/>
    <w:rsid w:val="00FA63A4"/>
    <w:rsid w:val="00FB4170"/>
    <w:rsid w:val="00FB5C86"/>
    <w:rsid w:val="00FC4292"/>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584E19EB-96D5-4188-B87A-2DCA883D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f17a78c-d0c6-43de-85d1-079a84c1aa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2021-09-08T16:55:00Z</dcterms:created>
  <dcterms:modified xsi:type="dcterms:W3CDTF">2021-09-10T16:42:00Z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